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63F" w:rsidRPr="00186CBF" w:rsidRDefault="00186CBF" w:rsidP="000E480B">
      <w:pPr>
        <w:jc w:val="center"/>
        <w:rPr>
          <w:b/>
        </w:rPr>
      </w:pPr>
      <w:r>
        <w:rPr>
          <w:b/>
        </w:rPr>
        <w:t xml:space="preserve">ΚΟΣΤΙΕΡΑ ΑΜΑΛΦΙΤΑΝΑ ΝΑΠΟΛΗ 24-28/09 </w:t>
      </w:r>
    </w:p>
    <w:p w:rsidR="000E263F" w:rsidRDefault="000E263F">
      <w:pPr>
        <w:jc w:val="center"/>
        <w:rPr>
          <w:b/>
        </w:rPr>
      </w:pPr>
    </w:p>
    <w:p w:rsidR="000E480B" w:rsidRPr="000E480B" w:rsidRDefault="000E480B" w:rsidP="000E480B">
      <w:pPr>
        <w:rPr>
          <w:rFonts w:ascii="Calibri" w:hAnsi="Calibri"/>
          <w:b/>
          <w:sz w:val="20"/>
          <w:szCs w:val="20"/>
        </w:rPr>
      </w:pPr>
      <w:r w:rsidRPr="00CF42D5">
        <w:rPr>
          <w:rFonts w:ascii="Calibri" w:hAnsi="Calibri"/>
          <w:b/>
          <w:sz w:val="20"/>
          <w:szCs w:val="20"/>
        </w:rPr>
        <w:t>1η Μέρα</w:t>
      </w:r>
      <w:r>
        <w:rPr>
          <w:rFonts w:ascii="Calibri" w:hAnsi="Calibri"/>
          <w:b/>
          <w:sz w:val="20"/>
          <w:szCs w:val="20"/>
        </w:rPr>
        <w:t xml:space="preserve"> | Θεσσαλονίκη – Πτήση για </w:t>
      </w:r>
      <w:r w:rsidRPr="000E480B">
        <w:rPr>
          <w:rFonts w:ascii="Calibri" w:hAnsi="Calibri"/>
          <w:b/>
          <w:sz w:val="20"/>
          <w:szCs w:val="20"/>
        </w:rPr>
        <w:t xml:space="preserve"> </w:t>
      </w:r>
      <w:r>
        <w:rPr>
          <w:rFonts w:ascii="Calibri" w:hAnsi="Calibri"/>
          <w:b/>
          <w:sz w:val="20"/>
          <w:szCs w:val="20"/>
        </w:rPr>
        <w:t xml:space="preserve">την Νάπολη – περιήγηση πόλης </w:t>
      </w:r>
    </w:p>
    <w:p w:rsidR="000E480B" w:rsidRPr="00CF42D5" w:rsidRDefault="000E480B" w:rsidP="000E480B">
      <w:pPr>
        <w:rPr>
          <w:rFonts w:ascii="Calibri" w:hAnsi="Calibri"/>
          <w:sz w:val="20"/>
          <w:szCs w:val="20"/>
        </w:rPr>
      </w:pPr>
      <w:r w:rsidRPr="00CF42D5">
        <w:rPr>
          <w:rFonts w:ascii="Calibri" w:hAnsi="Calibri"/>
          <w:sz w:val="20"/>
          <w:szCs w:val="20"/>
        </w:rPr>
        <w:t>Συγκέντρωση στο αε</w:t>
      </w:r>
      <w:r>
        <w:rPr>
          <w:rFonts w:ascii="Calibri" w:hAnsi="Calibri"/>
          <w:sz w:val="20"/>
          <w:szCs w:val="20"/>
        </w:rPr>
        <w:t xml:space="preserve">ροδρόμιο και πτήση για την Νάπολη. </w:t>
      </w:r>
      <w:r w:rsidRPr="00CF42D5">
        <w:rPr>
          <w:rFonts w:ascii="Calibri" w:hAnsi="Calibri"/>
          <w:sz w:val="20"/>
          <w:szCs w:val="20"/>
        </w:rPr>
        <w:t xml:space="preserve"> Άφιξη </w:t>
      </w:r>
      <w:r w:rsidR="00A66C29" w:rsidRPr="00A66C29">
        <w:rPr>
          <w:rFonts w:ascii="Calibri" w:hAnsi="Calibri"/>
          <w:sz w:val="20"/>
          <w:szCs w:val="20"/>
        </w:rPr>
        <w:t xml:space="preserve"> </w:t>
      </w:r>
      <w:r w:rsidR="00A66C29">
        <w:rPr>
          <w:rFonts w:ascii="Calibri" w:hAnsi="Calibri"/>
          <w:sz w:val="20"/>
          <w:szCs w:val="20"/>
        </w:rPr>
        <w:t>και</w:t>
      </w:r>
      <w:r>
        <w:rPr>
          <w:rFonts w:ascii="Calibri" w:hAnsi="Calibri"/>
          <w:sz w:val="20"/>
          <w:szCs w:val="20"/>
        </w:rPr>
        <w:t xml:space="preserve"> επιβίβαση στο λεωφορείο και ξεκινάμε την περιήγηση </w:t>
      </w:r>
      <w:r w:rsidRPr="00CF42D5">
        <w:rPr>
          <w:rFonts w:ascii="Calibri" w:hAnsi="Calibri"/>
          <w:sz w:val="20"/>
          <w:szCs w:val="20"/>
        </w:rPr>
        <w:t xml:space="preserve"> μας στην πόλη. Το παλάτσο</w:t>
      </w:r>
      <w:r>
        <w:rPr>
          <w:rFonts w:ascii="Calibri" w:hAnsi="Calibri"/>
          <w:sz w:val="20"/>
          <w:szCs w:val="20"/>
        </w:rPr>
        <w:t xml:space="preserve"> </w:t>
      </w:r>
      <w:r w:rsidRPr="00CF42D5">
        <w:rPr>
          <w:rFonts w:ascii="Calibri" w:hAnsi="Calibri"/>
          <w:sz w:val="20"/>
          <w:szCs w:val="20"/>
        </w:rPr>
        <w:t>Ρεάλε, το Τεάτρο Σαν Κάρλο, η καλύτερη Όπερα στην Ιταλία μετά του Μιλάνο, το Πάνθεον, η Γκαλέρια Ουμπέρτο, το παλιό και το νέο Κάστρο, και βέβαια η παραλία Σάντα Λουτσία, είναι κάποια από τα αξιοθέατα της πόλης που θα δούμε. Στην συνέχεια αναχώρηση για το ξενοδοχείο και τακτοποίηση. Το βράδυ θα έχουμε την δυνατότητα να κάνουμε μια βόλτα στο κέντρο της πόλης με την</w:t>
      </w:r>
      <w:r w:rsidR="00DE169F" w:rsidRPr="00DE169F">
        <w:rPr>
          <w:rFonts w:ascii="Calibri" w:hAnsi="Calibri"/>
          <w:sz w:val="20"/>
          <w:szCs w:val="20"/>
        </w:rPr>
        <w:t xml:space="preserve"> </w:t>
      </w:r>
      <w:r w:rsidR="00DE169F">
        <w:rPr>
          <w:rFonts w:ascii="Calibri" w:hAnsi="Calibri"/>
          <w:sz w:val="20"/>
          <w:szCs w:val="20"/>
        </w:rPr>
        <w:t>συνοδεία</w:t>
      </w:r>
      <w:r w:rsidRPr="00CF42D5">
        <w:rPr>
          <w:rFonts w:ascii="Calibri" w:hAnsi="Calibri"/>
          <w:sz w:val="20"/>
          <w:szCs w:val="20"/>
        </w:rPr>
        <w:t xml:space="preserve"> του αρχηγού μας.</w:t>
      </w:r>
    </w:p>
    <w:p w:rsidR="000E480B" w:rsidRDefault="000E480B" w:rsidP="00952D3C">
      <w:pPr>
        <w:rPr>
          <w:rFonts w:ascii="Calibri" w:hAnsi="Calibri"/>
          <w:b/>
          <w:sz w:val="20"/>
          <w:szCs w:val="20"/>
        </w:rPr>
      </w:pPr>
    </w:p>
    <w:p w:rsidR="00952D3C" w:rsidRPr="00CF42D5" w:rsidRDefault="00952D3C" w:rsidP="00952D3C">
      <w:pPr>
        <w:rPr>
          <w:rFonts w:ascii="Calibri" w:hAnsi="Calibri"/>
          <w:b/>
          <w:sz w:val="20"/>
          <w:szCs w:val="20"/>
        </w:rPr>
      </w:pPr>
      <w:r w:rsidRPr="00952D3C">
        <w:rPr>
          <w:rFonts w:ascii="Calibri" w:hAnsi="Calibri"/>
          <w:b/>
          <w:sz w:val="20"/>
          <w:szCs w:val="20"/>
        </w:rPr>
        <w:t xml:space="preserve"> </w:t>
      </w:r>
      <w:r w:rsidRPr="00CF42D5">
        <w:rPr>
          <w:rFonts w:ascii="Calibri" w:hAnsi="Calibri"/>
          <w:b/>
          <w:sz w:val="20"/>
          <w:szCs w:val="20"/>
        </w:rPr>
        <w:t>2η Μέρα | Νάπολη – Κρουαζιέρα Αμάλφι – Ποζιτάνο.</w:t>
      </w:r>
      <w:r w:rsidR="00831BD8">
        <w:rPr>
          <w:rFonts w:ascii="Calibri" w:hAnsi="Calibri"/>
          <w:b/>
          <w:sz w:val="20"/>
          <w:szCs w:val="20"/>
        </w:rPr>
        <w:t xml:space="preserve"> ( προαιρετική  εκδρομή ) </w:t>
      </w:r>
    </w:p>
    <w:p w:rsidR="00952D3C" w:rsidRPr="00CF42D5" w:rsidRDefault="00952D3C" w:rsidP="00952D3C">
      <w:pPr>
        <w:rPr>
          <w:rFonts w:ascii="Calibri" w:hAnsi="Calibri"/>
          <w:sz w:val="20"/>
          <w:szCs w:val="20"/>
        </w:rPr>
      </w:pPr>
      <w:r w:rsidRPr="00CF42D5">
        <w:rPr>
          <w:rFonts w:ascii="Calibri" w:hAnsi="Calibri"/>
          <w:sz w:val="20"/>
          <w:szCs w:val="20"/>
        </w:rPr>
        <w:t>Πρωινό και στη συνέχεια, αναχώρηση για το Σαλέρνο όπου θα πάρουμε το ταχύπλοο για την κρουαζιέρα μας στο Τυρρηνικό Πέλαγος. Πρώτη μας στάση το Αμάλφι, χτισμένο στον μυχό του ομώνυμου κόλπου στην Κοστιέρα Αμαλφιτάνα, μία από τις πλέον συγκλονιστικές ακτές της Ευρώπης. Στην περιπατητική μας περιήγηση θα δούμε τα αρχοντικά σπίτια και τον Καθεδρικό Ναό του Αγίου Ανδρέα με βυζαντινά, αραβικά και γοτθικά αρχιτεκτονικά στοιχεία. Ελεύθερος χρόνος και έπειτα θα επισκεφτούμε το γραφικό Ποζιτάνο, ένας οικισμός-βεράντα στο απέραντο γαλάζιο, χρόνος ελεύθερος για να περπατήσουμε στα στενά καλντερίμια του. Στη συνέχεια θα επιστρέψουμε στο ξενοδοχείο μας στη Νάπολη.</w:t>
      </w:r>
    </w:p>
    <w:p w:rsidR="00952D3C" w:rsidRPr="00CF42D5" w:rsidRDefault="00952D3C" w:rsidP="00952D3C">
      <w:pPr>
        <w:rPr>
          <w:rFonts w:ascii="Calibri" w:hAnsi="Calibri"/>
          <w:b/>
          <w:sz w:val="20"/>
          <w:szCs w:val="20"/>
        </w:rPr>
      </w:pPr>
    </w:p>
    <w:p w:rsidR="00952D3C" w:rsidRPr="00CF42D5" w:rsidRDefault="00952D3C" w:rsidP="00952D3C">
      <w:pPr>
        <w:rPr>
          <w:rFonts w:ascii="Calibri" w:hAnsi="Calibri"/>
          <w:b/>
          <w:sz w:val="20"/>
          <w:szCs w:val="20"/>
        </w:rPr>
      </w:pPr>
      <w:r w:rsidRPr="00CF42D5">
        <w:rPr>
          <w:rFonts w:ascii="Calibri" w:hAnsi="Calibri"/>
          <w:b/>
          <w:sz w:val="20"/>
          <w:szCs w:val="20"/>
        </w:rPr>
        <w:t xml:space="preserve">3η Μέρα | Νάπολη – Κρουαζιέρα στο Κάπρι </w:t>
      </w:r>
      <w:r w:rsidR="00831BD8">
        <w:rPr>
          <w:rFonts w:ascii="Calibri" w:hAnsi="Calibri"/>
          <w:b/>
          <w:sz w:val="20"/>
          <w:szCs w:val="20"/>
        </w:rPr>
        <w:t xml:space="preserve"> ( προαιρετική εκδρομή ) </w:t>
      </w:r>
    </w:p>
    <w:p w:rsidR="00952D3C" w:rsidRDefault="00952D3C" w:rsidP="00952D3C">
      <w:pPr>
        <w:rPr>
          <w:rFonts w:ascii="Calibri" w:hAnsi="Calibri"/>
          <w:sz w:val="20"/>
          <w:szCs w:val="20"/>
        </w:rPr>
      </w:pPr>
      <w:r w:rsidRPr="00CF42D5">
        <w:rPr>
          <w:rFonts w:ascii="Calibri" w:hAnsi="Calibri"/>
          <w:sz w:val="20"/>
          <w:szCs w:val="20"/>
        </w:rPr>
        <w:t xml:space="preserve">Πρωινό στο ξενοδοχείο. Νωρίς το πρωί θα πάρουμε το ταχύπλοο για το μαγευτικό νησί Κάπρι, που με τις ρωμαϊκές επαύλεις, τα αγάλματα, τα λουτρά, τις εκκλησίες, τις κρεμαστές σκάλες που καταλήγουν στη θάλασσα μέσα σε μια οργιώδη και πολύχρωμη μεσογειακή βλάστηση, θυμίζει σκηνικό άλλης εποχής. Προτείνουμε επίσης και μια επίσκεψη στη Γαλάζια Σπηλιά. Ελεύθερος χρόνος για φαγητό και καφέ </w:t>
      </w:r>
      <w:r w:rsidR="00831BD8">
        <w:rPr>
          <w:rFonts w:ascii="Calibri" w:hAnsi="Calibri"/>
          <w:sz w:val="20"/>
          <w:szCs w:val="20"/>
        </w:rPr>
        <w:t xml:space="preserve">. Το απόγευμα επιστροφή στο ξενοδοχείο μας. </w:t>
      </w:r>
    </w:p>
    <w:p w:rsidR="000E480B" w:rsidRDefault="000E480B" w:rsidP="00952D3C">
      <w:pPr>
        <w:rPr>
          <w:rFonts w:ascii="Calibri" w:hAnsi="Calibri"/>
          <w:sz w:val="20"/>
          <w:szCs w:val="20"/>
        </w:rPr>
      </w:pPr>
    </w:p>
    <w:p w:rsidR="00831BD8" w:rsidRDefault="00831BD8" w:rsidP="00952D3C">
      <w:pPr>
        <w:rPr>
          <w:rFonts w:ascii="Calibri" w:hAnsi="Calibri"/>
          <w:sz w:val="20"/>
          <w:szCs w:val="20"/>
        </w:rPr>
      </w:pPr>
    </w:p>
    <w:p w:rsidR="00831BD8" w:rsidRPr="00F25DDF" w:rsidRDefault="00F25DDF" w:rsidP="00952D3C">
      <w:pPr>
        <w:rPr>
          <w:rFonts w:ascii="Calibri" w:hAnsi="Calibri"/>
          <w:b/>
          <w:sz w:val="20"/>
          <w:szCs w:val="20"/>
        </w:rPr>
      </w:pPr>
      <w:r>
        <w:rPr>
          <w:rFonts w:ascii="Calibri" w:hAnsi="Calibri"/>
          <w:b/>
          <w:sz w:val="20"/>
          <w:szCs w:val="20"/>
        </w:rPr>
        <w:t>4</w:t>
      </w:r>
      <w:r w:rsidRPr="00CF42D5">
        <w:rPr>
          <w:rFonts w:ascii="Calibri" w:hAnsi="Calibri"/>
          <w:b/>
          <w:sz w:val="20"/>
          <w:szCs w:val="20"/>
        </w:rPr>
        <w:t xml:space="preserve">η Μέρα | Νάπολη – </w:t>
      </w:r>
      <w:r>
        <w:rPr>
          <w:rFonts w:ascii="Calibri" w:hAnsi="Calibri"/>
          <w:b/>
          <w:sz w:val="20"/>
          <w:szCs w:val="20"/>
        </w:rPr>
        <w:t xml:space="preserve">Πομπηία  </w:t>
      </w:r>
    </w:p>
    <w:p w:rsidR="00831BD8" w:rsidRPr="00F25DDF" w:rsidRDefault="00F25DDF" w:rsidP="00952D3C">
      <w:pPr>
        <w:rPr>
          <w:rFonts w:ascii="Calibri" w:eastAsia="Arial" w:hAnsi="Calibri" w:cs="Arial"/>
          <w:bCs/>
          <w:sz w:val="20"/>
          <w:szCs w:val="20"/>
          <w:shd w:val="clear" w:color="auto" w:fill="FAFAFA"/>
          <w:lang w:eastAsia="zh-CN"/>
        </w:rPr>
      </w:pPr>
      <w:r>
        <w:rPr>
          <w:rStyle w:val="a3"/>
          <w:rFonts w:ascii="Calibri" w:eastAsia="Arial" w:hAnsi="Calibri" w:cs="Arial"/>
          <w:b w:val="0"/>
          <w:sz w:val="20"/>
          <w:szCs w:val="20"/>
          <w:shd w:val="clear" w:color="auto" w:fill="FAFAFA"/>
          <w:lang w:eastAsia="zh-CN"/>
        </w:rPr>
        <w:t xml:space="preserve"> Πρωινό και στην συνέχεια αναχωρούμε για τον </w:t>
      </w:r>
      <w:r w:rsidR="00831BD8" w:rsidRPr="00831BD8">
        <w:rPr>
          <w:rStyle w:val="a3"/>
          <w:rFonts w:ascii="Calibri" w:eastAsia="Arial" w:hAnsi="Calibri" w:cs="Arial"/>
          <w:b w:val="0"/>
          <w:sz w:val="20"/>
          <w:szCs w:val="20"/>
          <w:shd w:val="clear" w:color="auto" w:fill="FAFAFA"/>
          <w:lang w:eastAsia="zh-CN"/>
        </w:rPr>
        <w:t>αρχαιολογικό χώρο της Πομπηίας που έχει ανακηρυχθεί από την UNESCO ως Μνημείο Παγκόσμιας Πολιτιστικής Κληρονομιάς. Στην ξενάγηση που ακολουθεί</w:t>
      </w:r>
      <w:r w:rsidR="00DE169F">
        <w:rPr>
          <w:rStyle w:val="a3"/>
          <w:rFonts w:ascii="Calibri" w:eastAsia="Arial" w:hAnsi="Calibri" w:cs="Arial"/>
          <w:b w:val="0"/>
          <w:sz w:val="20"/>
          <w:szCs w:val="20"/>
          <w:shd w:val="clear" w:color="auto" w:fill="FAFAFA"/>
          <w:lang w:eastAsia="zh-CN"/>
        </w:rPr>
        <w:t xml:space="preserve"> ( εισιτήριο εισόδου ξενάγηση και ακουστικά εξ’ ιδίων ) </w:t>
      </w:r>
      <w:r w:rsidR="00831BD8" w:rsidRPr="00831BD8">
        <w:rPr>
          <w:rStyle w:val="a3"/>
          <w:rFonts w:ascii="Calibri" w:eastAsia="Arial" w:hAnsi="Calibri" w:cs="Arial"/>
          <w:b w:val="0"/>
          <w:sz w:val="20"/>
          <w:szCs w:val="20"/>
          <w:shd w:val="clear" w:color="auto" w:fill="FAFAFA"/>
          <w:lang w:eastAsia="zh-CN"/>
        </w:rPr>
        <w:t xml:space="preserve"> θα δούμε μεταξύ άλλων την Πόρτα Μαρίνα, την αρχαία αγορά, το θέατρο, τους ναούς του Δία και του Απόλλωνα, τα λουτρά, τις πολυτελείς επαύλεις με τις περίφημες τοιχογραφίες (1ος αι. π.Χ.), που μας παρέχουν μια ολοκληρωμένη εικόνα της ζωγραφικής του αρχαίου κόσμου. Ελεύθερος χρόνο και </w:t>
      </w:r>
      <w:r>
        <w:rPr>
          <w:rStyle w:val="a3"/>
          <w:rFonts w:ascii="Calibri" w:eastAsia="Arial" w:hAnsi="Calibri" w:cs="Arial"/>
          <w:b w:val="0"/>
          <w:sz w:val="20"/>
          <w:szCs w:val="20"/>
          <w:shd w:val="clear" w:color="auto" w:fill="FAFAFA"/>
          <w:lang w:eastAsia="zh-CN"/>
        </w:rPr>
        <w:t>στη συνέχεια επιστροφή στην Νάπολη και στο ξενοδοχείο μας.</w:t>
      </w:r>
    </w:p>
    <w:p w:rsidR="00831BD8" w:rsidRDefault="00831BD8" w:rsidP="00952D3C">
      <w:pPr>
        <w:rPr>
          <w:rFonts w:ascii="Calibri" w:hAnsi="Calibri"/>
          <w:sz w:val="20"/>
          <w:szCs w:val="20"/>
        </w:rPr>
      </w:pPr>
    </w:p>
    <w:p w:rsidR="00831BD8" w:rsidRPr="000E480B" w:rsidRDefault="00831BD8" w:rsidP="00952D3C">
      <w:pPr>
        <w:rPr>
          <w:rFonts w:ascii="Calibri" w:hAnsi="Calibri"/>
          <w:b/>
          <w:sz w:val="20"/>
          <w:szCs w:val="20"/>
        </w:rPr>
      </w:pPr>
      <w:r>
        <w:rPr>
          <w:rFonts w:ascii="Calibri" w:hAnsi="Calibri"/>
          <w:b/>
          <w:sz w:val="20"/>
          <w:szCs w:val="20"/>
        </w:rPr>
        <w:t>5</w:t>
      </w:r>
      <w:r w:rsidR="000E480B" w:rsidRPr="00CF42D5">
        <w:rPr>
          <w:rFonts w:ascii="Calibri" w:hAnsi="Calibri"/>
          <w:b/>
          <w:sz w:val="20"/>
          <w:szCs w:val="20"/>
        </w:rPr>
        <w:t>η Μέρα | Νάπολ</w:t>
      </w:r>
      <w:r>
        <w:rPr>
          <w:rFonts w:ascii="Calibri" w:hAnsi="Calibri"/>
          <w:b/>
          <w:sz w:val="20"/>
          <w:szCs w:val="20"/>
        </w:rPr>
        <w:t>η – Ελεύθερος χρόνος – Πτήση επιστροφής.</w:t>
      </w:r>
    </w:p>
    <w:p w:rsidR="00831BD8" w:rsidRPr="00831BD8" w:rsidRDefault="00831BD8" w:rsidP="000E480B">
      <w:pPr>
        <w:rPr>
          <w:rStyle w:val="a3"/>
          <w:rFonts w:ascii="Calibri" w:eastAsia="Arial" w:hAnsi="Calibri" w:cs="Arial"/>
          <w:b w:val="0"/>
          <w:sz w:val="20"/>
          <w:szCs w:val="20"/>
          <w:shd w:val="clear" w:color="auto" w:fill="FAFAFA"/>
          <w:lang w:eastAsia="zh-CN"/>
        </w:rPr>
      </w:pPr>
      <w:r>
        <w:rPr>
          <w:rStyle w:val="a3"/>
          <w:rFonts w:ascii="Calibri" w:eastAsia="Arial" w:hAnsi="Calibri" w:cs="Arial"/>
          <w:b w:val="0"/>
          <w:sz w:val="20"/>
          <w:szCs w:val="20"/>
          <w:shd w:val="clear" w:color="auto" w:fill="FAFAFA"/>
          <w:lang w:eastAsia="zh-CN"/>
        </w:rPr>
        <w:t>Πρωινό και αναχώρηση από το ξενοδοχείο με τις αποσκευές μας. Ελεύθερος χρόνος στην πόλη για καφέ και για να κάνετε τα τελευταία σας ψώνια και αναχώρηση για το αεροδρόμιο. Επιβίβαση στο αεροπλάνο και πτήση επιστροφής.</w:t>
      </w:r>
    </w:p>
    <w:p w:rsidR="00831BD8" w:rsidRPr="00831BD8" w:rsidRDefault="00831BD8" w:rsidP="000E480B">
      <w:pPr>
        <w:rPr>
          <w:rStyle w:val="a3"/>
          <w:rFonts w:ascii="Calibri" w:eastAsia="Arial" w:hAnsi="Calibri" w:cs="Arial"/>
          <w:b w:val="0"/>
          <w:sz w:val="20"/>
          <w:szCs w:val="20"/>
          <w:shd w:val="clear" w:color="auto" w:fill="FAFAFA"/>
          <w:lang w:eastAsia="zh-CN"/>
        </w:rPr>
      </w:pPr>
    </w:p>
    <w:p w:rsidR="000E480B" w:rsidRPr="00A84592" w:rsidRDefault="000E480B" w:rsidP="000E480B">
      <w:pPr>
        <w:rPr>
          <w:rStyle w:val="a3"/>
          <w:rFonts w:ascii="Calibri" w:eastAsia="Arial" w:hAnsi="Calibri" w:cs="Arial"/>
          <w:b w:val="0"/>
          <w:color w:val="333333"/>
          <w:sz w:val="16"/>
          <w:szCs w:val="16"/>
          <w:shd w:val="clear" w:color="auto" w:fill="FAFAFA"/>
          <w:lang w:eastAsia="zh-CN"/>
        </w:rPr>
      </w:pPr>
    </w:p>
    <w:p w:rsidR="000E480B" w:rsidRDefault="000E480B" w:rsidP="00952D3C">
      <w:pPr>
        <w:rPr>
          <w:rFonts w:ascii="Calibri" w:hAnsi="Calibri"/>
          <w:sz w:val="20"/>
          <w:szCs w:val="20"/>
        </w:rPr>
      </w:pPr>
    </w:p>
    <w:p w:rsidR="000E480B" w:rsidRPr="00CF42D5" w:rsidRDefault="000E480B" w:rsidP="00952D3C">
      <w:pPr>
        <w:rPr>
          <w:rFonts w:ascii="Calibri" w:hAnsi="Calibri"/>
          <w:sz w:val="20"/>
          <w:szCs w:val="20"/>
        </w:rPr>
      </w:pPr>
    </w:p>
    <w:p w:rsidR="00952D3C" w:rsidRPr="00CF42D5" w:rsidRDefault="00952D3C" w:rsidP="00952D3C">
      <w:pPr>
        <w:rPr>
          <w:rFonts w:ascii="Calibri" w:hAnsi="Calibri"/>
          <w:b/>
          <w:sz w:val="20"/>
          <w:szCs w:val="20"/>
        </w:rPr>
      </w:pPr>
    </w:p>
    <w:p w:rsidR="000E263F" w:rsidRDefault="000E263F" w:rsidP="008A1BEA">
      <w:pPr>
        <w:rPr>
          <w:rStyle w:val="a3"/>
          <w:rFonts w:ascii="Arial" w:eastAsia="Arial" w:hAnsi="Arial" w:cs="Arial"/>
          <w:b w:val="0"/>
          <w:color w:val="333333"/>
          <w:sz w:val="21"/>
          <w:szCs w:val="21"/>
          <w:shd w:val="clear" w:color="auto" w:fill="FAFAFA"/>
          <w:lang w:eastAsia="zh-CN"/>
        </w:rPr>
      </w:pPr>
    </w:p>
    <w:tbl>
      <w:tblPr>
        <w:tblW w:w="10005" w:type="dxa"/>
        <w:tblInd w:w="-806" w:type="dxa"/>
        <w:tblCellMar>
          <w:left w:w="0" w:type="dxa"/>
          <w:right w:w="0" w:type="dxa"/>
        </w:tblCellMar>
        <w:tblLook w:val="04A0"/>
      </w:tblPr>
      <w:tblGrid>
        <w:gridCol w:w="1468"/>
        <w:gridCol w:w="533"/>
        <w:gridCol w:w="1164"/>
        <w:gridCol w:w="2081"/>
        <w:gridCol w:w="850"/>
        <w:gridCol w:w="1346"/>
        <w:gridCol w:w="2563"/>
      </w:tblGrid>
      <w:tr w:rsidR="00FE7141" w:rsidRPr="00FE7141" w:rsidTr="00B3720C">
        <w:trPr>
          <w:trHeight w:val="900"/>
        </w:trPr>
        <w:tc>
          <w:tcPr>
            <w:tcW w:w="5246" w:type="dxa"/>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FE7141" w:rsidRPr="00FE7141" w:rsidRDefault="002C2267" w:rsidP="00FE7141">
            <w:pPr>
              <w:spacing w:after="0" w:line="240" w:lineRule="auto"/>
              <w:jc w:val="center"/>
              <w:rPr>
                <w:rFonts w:ascii="Arial" w:eastAsia="Times New Roman" w:hAnsi="Arial" w:cs="Arial"/>
                <w:b/>
                <w:bCs/>
                <w:lang w:eastAsia="el-GR"/>
              </w:rPr>
            </w:pPr>
            <w:r>
              <w:rPr>
                <w:rFonts w:ascii="Arial" w:eastAsia="Times New Roman" w:hAnsi="Arial" w:cs="Arial"/>
                <w:b/>
                <w:bCs/>
                <w:lang w:eastAsia="el-GR"/>
              </w:rPr>
              <w:t xml:space="preserve">ΚΟΣΤΙΕΡΑ ΑΜΑΛΦΙΤΑΝΑ ΝΑΠΟΛΗ </w:t>
            </w:r>
            <w:r w:rsidR="00FE7141" w:rsidRPr="00FE7141">
              <w:rPr>
                <w:rFonts w:ascii="Arial" w:eastAsia="Times New Roman" w:hAnsi="Arial" w:cs="Arial"/>
                <w:b/>
                <w:bCs/>
                <w:lang w:eastAsia="el-GR"/>
              </w:rPr>
              <w:t xml:space="preserve"> μέρες</w:t>
            </w:r>
          </w:p>
        </w:tc>
        <w:tc>
          <w:tcPr>
            <w:tcW w:w="4759"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FE7141" w:rsidRPr="006B736B" w:rsidRDefault="002C2267" w:rsidP="006B736B">
            <w:pPr>
              <w:spacing w:after="0" w:line="240" w:lineRule="auto"/>
              <w:jc w:val="center"/>
              <w:rPr>
                <w:rFonts w:ascii="Calibri" w:eastAsia="Times New Roman" w:hAnsi="Calibri" w:cs="Calibri"/>
                <w:b/>
                <w:bCs/>
                <w:lang w:eastAsia="el-GR"/>
              </w:rPr>
            </w:pPr>
            <w:r>
              <w:rPr>
                <w:rFonts w:ascii="Calibri" w:eastAsia="Times New Roman" w:hAnsi="Calibri" w:cs="Calibri"/>
                <w:b/>
                <w:bCs/>
                <w:lang w:eastAsia="el-GR"/>
              </w:rPr>
              <w:t xml:space="preserve">Αναχώρηση 24-28/09 </w:t>
            </w:r>
            <w:r w:rsidR="006B736B">
              <w:rPr>
                <w:rFonts w:ascii="Calibri" w:eastAsia="Times New Roman" w:hAnsi="Calibri" w:cs="Calibri"/>
                <w:b/>
                <w:bCs/>
                <w:lang w:eastAsia="el-GR"/>
              </w:rPr>
              <w:t xml:space="preserve"> </w:t>
            </w:r>
          </w:p>
        </w:tc>
      </w:tr>
      <w:tr w:rsidR="000A5980" w:rsidRPr="00FE7141" w:rsidTr="00B3720C">
        <w:trPr>
          <w:trHeight w:val="765"/>
        </w:trPr>
        <w:tc>
          <w:tcPr>
            <w:tcW w:w="1468"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Ξενοδοχεία</w:t>
            </w:r>
          </w:p>
        </w:tc>
        <w:tc>
          <w:tcPr>
            <w:tcW w:w="53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Κατ.</w:t>
            </w:r>
          </w:p>
        </w:tc>
        <w:tc>
          <w:tcPr>
            <w:tcW w:w="116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Διατροφή</w:t>
            </w:r>
          </w:p>
        </w:tc>
        <w:tc>
          <w:tcPr>
            <w:tcW w:w="208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Τιμή σε δίκλινο</w:t>
            </w:r>
          </w:p>
        </w:tc>
        <w:tc>
          <w:tcPr>
            <w:tcW w:w="85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1ο παιδί</w:t>
            </w:r>
          </w:p>
        </w:tc>
        <w:tc>
          <w:tcPr>
            <w:tcW w:w="134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Επιβ. Μονόκλινου</w:t>
            </w:r>
          </w:p>
        </w:tc>
        <w:tc>
          <w:tcPr>
            <w:tcW w:w="256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FE7141" w:rsidRPr="00FE7141" w:rsidRDefault="00FE7141" w:rsidP="00FE7141">
            <w:pPr>
              <w:spacing w:after="0" w:line="240" w:lineRule="auto"/>
              <w:jc w:val="center"/>
              <w:rPr>
                <w:rFonts w:ascii="Arial" w:eastAsia="Times New Roman" w:hAnsi="Arial" w:cs="Arial"/>
                <w:b/>
                <w:bCs/>
                <w:sz w:val="24"/>
                <w:szCs w:val="24"/>
                <w:lang w:eastAsia="el-GR"/>
              </w:rPr>
            </w:pPr>
            <w:r w:rsidRPr="00FE7141">
              <w:rPr>
                <w:rFonts w:ascii="Arial" w:eastAsia="Times New Roman" w:hAnsi="Arial" w:cs="Arial"/>
                <w:b/>
                <w:bCs/>
                <w:sz w:val="24"/>
                <w:szCs w:val="24"/>
                <w:lang w:eastAsia="el-GR"/>
              </w:rPr>
              <w:t>Γενικές Πληροφορίες</w:t>
            </w:r>
          </w:p>
        </w:tc>
      </w:tr>
      <w:tr w:rsidR="00831BD8" w:rsidRPr="00FE7141" w:rsidTr="00B3720C">
        <w:trPr>
          <w:trHeight w:val="3480"/>
        </w:trPr>
        <w:tc>
          <w:tcPr>
            <w:tcW w:w="1468" w:type="dxa"/>
            <w:tcBorders>
              <w:top w:val="single" w:sz="6" w:space="0" w:color="CCCCCC"/>
              <w:left w:val="single" w:sz="12" w:space="0" w:color="000000"/>
              <w:bottom w:val="nil"/>
              <w:right w:val="single" w:sz="12" w:space="0" w:color="000000"/>
            </w:tcBorders>
            <w:shd w:val="clear" w:color="auto" w:fill="FFFFFF"/>
            <w:tcMar>
              <w:top w:w="30" w:type="dxa"/>
              <w:left w:w="45" w:type="dxa"/>
              <w:bottom w:w="30" w:type="dxa"/>
              <w:right w:w="45" w:type="dxa"/>
            </w:tcMar>
            <w:vAlign w:val="center"/>
            <w:hideMark/>
          </w:tcPr>
          <w:p w:rsidR="00831BD8" w:rsidRPr="00F25DDF" w:rsidRDefault="00F25DDF" w:rsidP="00F92C26">
            <w:pPr>
              <w:spacing w:after="0" w:line="240" w:lineRule="auto"/>
              <w:jc w:val="center"/>
              <w:rPr>
                <w:rFonts w:ascii="Calibri" w:eastAsia="Times New Roman" w:hAnsi="Calibri" w:cs="Calibri"/>
                <w:sz w:val="24"/>
                <w:szCs w:val="24"/>
                <w:lang w:val="en-US" w:eastAsia="el-GR"/>
              </w:rPr>
            </w:pPr>
            <w:r>
              <w:rPr>
                <w:rFonts w:ascii="Calibri" w:eastAsia="Times New Roman" w:hAnsi="Calibri" w:cs="Calibri"/>
                <w:sz w:val="24"/>
                <w:szCs w:val="24"/>
                <w:lang w:val="en-US" w:eastAsia="el-GR"/>
              </w:rPr>
              <w:t xml:space="preserve">HOLIDAY INN NAPLES or similar </w:t>
            </w:r>
          </w:p>
        </w:tc>
        <w:tc>
          <w:tcPr>
            <w:tcW w:w="533" w:type="dxa"/>
            <w:tcBorders>
              <w:top w:val="single" w:sz="6" w:space="0" w:color="CCCCCC"/>
              <w:left w:val="single" w:sz="6" w:space="0" w:color="CCCCCC"/>
              <w:right w:val="single" w:sz="12" w:space="0" w:color="000000"/>
            </w:tcBorders>
            <w:shd w:val="clear" w:color="auto" w:fill="FFFFFF"/>
            <w:tcMar>
              <w:top w:w="30" w:type="dxa"/>
              <w:left w:w="45" w:type="dxa"/>
              <w:bottom w:w="30" w:type="dxa"/>
              <w:right w:w="45" w:type="dxa"/>
            </w:tcMar>
            <w:vAlign w:val="center"/>
            <w:hideMark/>
          </w:tcPr>
          <w:p w:rsidR="00831BD8" w:rsidRPr="00FE7141" w:rsidRDefault="00831BD8" w:rsidP="00FE7141">
            <w:pPr>
              <w:spacing w:after="0" w:line="240" w:lineRule="auto"/>
              <w:jc w:val="center"/>
              <w:rPr>
                <w:rFonts w:ascii="Calibri" w:eastAsia="Times New Roman" w:hAnsi="Calibri" w:cs="Calibri"/>
                <w:sz w:val="24"/>
                <w:szCs w:val="24"/>
                <w:lang w:eastAsia="el-GR"/>
              </w:rPr>
            </w:pPr>
            <w:r w:rsidRPr="00FE7141">
              <w:rPr>
                <w:rFonts w:ascii="Calibri" w:eastAsia="Times New Roman" w:hAnsi="Calibri" w:cs="Calibri"/>
                <w:sz w:val="24"/>
                <w:szCs w:val="24"/>
                <w:lang w:eastAsia="el-GR"/>
              </w:rPr>
              <w:t>4*</w:t>
            </w:r>
          </w:p>
        </w:tc>
        <w:tc>
          <w:tcPr>
            <w:tcW w:w="116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31BD8" w:rsidRPr="00FE7141" w:rsidRDefault="00831BD8" w:rsidP="00FE7141">
            <w:pPr>
              <w:spacing w:after="0" w:line="240" w:lineRule="auto"/>
              <w:jc w:val="center"/>
              <w:rPr>
                <w:rFonts w:ascii="Calibri" w:eastAsia="Times New Roman" w:hAnsi="Calibri" w:cs="Calibri"/>
                <w:sz w:val="24"/>
                <w:szCs w:val="24"/>
                <w:lang w:eastAsia="el-GR"/>
              </w:rPr>
            </w:pPr>
            <w:r w:rsidRPr="00FE7141">
              <w:rPr>
                <w:rFonts w:ascii="Calibri" w:eastAsia="Times New Roman" w:hAnsi="Calibri" w:cs="Calibri"/>
                <w:sz w:val="24"/>
                <w:szCs w:val="24"/>
                <w:lang w:eastAsia="el-GR"/>
              </w:rPr>
              <w:t>Πρωινό</w:t>
            </w:r>
          </w:p>
        </w:tc>
        <w:tc>
          <w:tcPr>
            <w:tcW w:w="208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31BD8" w:rsidRPr="003C341F" w:rsidRDefault="00831BD8"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Early</w:t>
            </w:r>
            <w:r w:rsidRPr="003C341F">
              <w:rPr>
                <w:rFonts w:ascii="Calibri" w:eastAsia="Times New Roman" w:hAnsi="Calibri" w:cs="Calibri"/>
                <w:sz w:val="24"/>
                <w:szCs w:val="24"/>
                <w:lang w:eastAsia="el-GR"/>
              </w:rPr>
              <w:t xml:space="preserve"> </w:t>
            </w:r>
            <w:r>
              <w:rPr>
                <w:rFonts w:ascii="Calibri" w:eastAsia="Times New Roman" w:hAnsi="Calibri" w:cs="Calibri"/>
                <w:sz w:val="24"/>
                <w:szCs w:val="24"/>
                <w:lang w:val="en-US" w:eastAsia="el-GR"/>
              </w:rPr>
              <w:t>booking</w:t>
            </w:r>
            <w:r w:rsidRPr="003C341F">
              <w:rPr>
                <w:rFonts w:ascii="Calibri" w:eastAsia="Times New Roman" w:hAnsi="Calibri" w:cs="Calibri"/>
                <w:sz w:val="24"/>
                <w:szCs w:val="24"/>
                <w:lang w:eastAsia="el-GR"/>
              </w:rPr>
              <w:t xml:space="preserve"> ( </w:t>
            </w:r>
            <w:r>
              <w:rPr>
                <w:rFonts w:ascii="Calibri" w:eastAsia="Times New Roman" w:hAnsi="Calibri" w:cs="Calibri"/>
                <w:sz w:val="24"/>
                <w:szCs w:val="24"/>
                <w:lang w:eastAsia="el-GR"/>
              </w:rPr>
              <w:t>πρώτες 20 θέσεις) :</w:t>
            </w:r>
          </w:p>
          <w:p w:rsidR="00831BD8" w:rsidRDefault="00831BD8"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 </w:t>
            </w:r>
            <w:r w:rsidR="00F25DDF" w:rsidRPr="00DE169F">
              <w:rPr>
                <w:rFonts w:ascii="Calibri" w:eastAsia="Times New Roman" w:hAnsi="Calibri" w:cs="Calibri"/>
                <w:sz w:val="24"/>
                <w:szCs w:val="24"/>
                <w:lang w:eastAsia="el-GR"/>
              </w:rPr>
              <w:t>439</w:t>
            </w:r>
            <w:r w:rsidRPr="003C341F">
              <w:rPr>
                <w:rFonts w:ascii="Calibri" w:eastAsia="Times New Roman" w:hAnsi="Calibri" w:cs="Calibri"/>
                <w:sz w:val="24"/>
                <w:szCs w:val="24"/>
                <w:lang w:eastAsia="el-GR"/>
              </w:rPr>
              <w:t xml:space="preserve"> </w:t>
            </w:r>
            <w:r w:rsidRPr="00FE7141">
              <w:rPr>
                <w:rFonts w:ascii="Calibri" w:eastAsia="Times New Roman" w:hAnsi="Calibri" w:cs="Calibri"/>
                <w:sz w:val="24"/>
                <w:szCs w:val="24"/>
                <w:lang w:eastAsia="el-GR"/>
              </w:rPr>
              <w:t>€</w:t>
            </w:r>
          </w:p>
          <w:p w:rsidR="00831BD8" w:rsidRDefault="00831BD8" w:rsidP="00FE7141">
            <w:pPr>
              <w:spacing w:after="0" w:line="240" w:lineRule="auto"/>
              <w:jc w:val="center"/>
              <w:rPr>
                <w:rFonts w:ascii="Calibri" w:eastAsia="Times New Roman" w:hAnsi="Calibri" w:cs="Calibri"/>
                <w:sz w:val="24"/>
                <w:szCs w:val="24"/>
                <w:lang w:eastAsia="el-GR"/>
              </w:rPr>
            </w:pPr>
          </w:p>
          <w:p w:rsidR="00831BD8" w:rsidRDefault="00831BD8"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Κανονική Τιμή : </w:t>
            </w:r>
          </w:p>
          <w:p w:rsidR="00831BD8" w:rsidRPr="00FE7141" w:rsidRDefault="00F25DDF"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 xml:space="preserve">479 </w:t>
            </w:r>
            <w:r w:rsidR="00831BD8">
              <w:rPr>
                <w:rFonts w:ascii="Calibri" w:eastAsia="Times New Roman" w:hAnsi="Calibri" w:cs="Calibri"/>
                <w:sz w:val="24"/>
                <w:szCs w:val="24"/>
                <w:lang w:eastAsia="el-GR"/>
              </w:rPr>
              <w:t xml:space="preserve">€ </w:t>
            </w:r>
          </w:p>
        </w:tc>
        <w:tc>
          <w:tcPr>
            <w:tcW w:w="85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31BD8" w:rsidRPr="00FE7141" w:rsidRDefault="00F25DDF"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 xml:space="preserve">389 </w:t>
            </w:r>
            <w:r w:rsidR="00831BD8" w:rsidRPr="00FE7141">
              <w:rPr>
                <w:rFonts w:ascii="Calibri" w:eastAsia="Times New Roman" w:hAnsi="Calibri" w:cs="Calibri"/>
                <w:sz w:val="24"/>
                <w:szCs w:val="24"/>
                <w:lang w:eastAsia="el-GR"/>
              </w:rPr>
              <w:t>€</w:t>
            </w:r>
          </w:p>
        </w:tc>
        <w:tc>
          <w:tcPr>
            <w:tcW w:w="134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31BD8" w:rsidRPr="00FE7141" w:rsidRDefault="00831BD8"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160</w:t>
            </w:r>
            <w:r w:rsidRPr="00FE7141">
              <w:rPr>
                <w:rFonts w:ascii="Calibri" w:eastAsia="Times New Roman" w:hAnsi="Calibri" w:cs="Calibri"/>
                <w:sz w:val="24"/>
                <w:szCs w:val="24"/>
                <w:lang w:eastAsia="el-GR"/>
              </w:rPr>
              <w:t>€</w:t>
            </w:r>
          </w:p>
        </w:tc>
        <w:tc>
          <w:tcPr>
            <w:tcW w:w="256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31BD8" w:rsidRPr="00FE7141" w:rsidRDefault="00831BD8" w:rsidP="00F25DDF">
            <w:pPr>
              <w:spacing w:after="0" w:line="240" w:lineRule="auto"/>
              <w:jc w:val="center"/>
              <w:rPr>
                <w:rFonts w:ascii="Calibri" w:eastAsia="Times New Roman" w:hAnsi="Calibri" w:cs="Calibri"/>
                <w:sz w:val="24"/>
                <w:szCs w:val="24"/>
                <w:lang w:eastAsia="el-GR"/>
              </w:rPr>
            </w:pPr>
            <w:r w:rsidRPr="00FE7141">
              <w:rPr>
                <w:rFonts w:ascii="Calibri" w:eastAsia="Times New Roman" w:hAnsi="Calibri" w:cs="Calibri"/>
                <w:sz w:val="24"/>
                <w:szCs w:val="24"/>
                <w:lang w:eastAsia="el-GR"/>
              </w:rPr>
              <w:t xml:space="preserve">Πτήσεις με </w:t>
            </w:r>
            <w:r>
              <w:rPr>
                <w:rFonts w:ascii="Calibri" w:eastAsia="Times New Roman" w:hAnsi="Calibri" w:cs="Calibri"/>
                <w:sz w:val="24"/>
                <w:szCs w:val="24"/>
                <w:lang w:val="en-US" w:eastAsia="el-GR"/>
              </w:rPr>
              <w:t>Ryanair</w:t>
            </w:r>
            <w:r w:rsidRPr="00275FDC">
              <w:rPr>
                <w:rFonts w:ascii="Calibri" w:eastAsia="Times New Roman" w:hAnsi="Calibri" w:cs="Calibri"/>
                <w:sz w:val="24"/>
                <w:szCs w:val="24"/>
                <w:lang w:eastAsia="el-GR"/>
              </w:rPr>
              <w:t xml:space="preserve"> </w:t>
            </w:r>
            <w:r w:rsidRPr="00FE7141">
              <w:rPr>
                <w:rFonts w:ascii="Calibri" w:eastAsia="Times New Roman" w:hAnsi="Calibri" w:cs="Calibri"/>
                <w:sz w:val="24"/>
                <w:szCs w:val="24"/>
                <w:lang w:eastAsia="el-GR"/>
              </w:rPr>
              <w:t xml:space="preserve">: Θεσσαλονίκη </w:t>
            </w:r>
            <w:r>
              <w:rPr>
                <w:rFonts w:ascii="Calibri" w:eastAsia="Times New Roman" w:hAnsi="Calibri" w:cs="Calibri"/>
                <w:sz w:val="24"/>
                <w:szCs w:val="24"/>
                <w:lang w:eastAsia="el-GR"/>
              </w:rPr>
              <w:t>–</w:t>
            </w:r>
            <w:r w:rsidRPr="00FE7141">
              <w:rPr>
                <w:rFonts w:ascii="Calibri" w:eastAsia="Times New Roman" w:hAnsi="Calibri" w:cs="Calibri"/>
                <w:sz w:val="24"/>
                <w:szCs w:val="24"/>
                <w:lang w:eastAsia="el-GR"/>
              </w:rPr>
              <w:t xml:space="preserve"> </w:t>
            </w:r>
            <w:r w:rsidR="00F25DDF">
              <w:rPr>
                <w:rFonts w:ascii="Calibri" w:eastAsia="Times New Roman" w:hAnsi="Calibri" w:cs="Calibri"/>
                <w:sz w:val="24"/>
                <w:szCs w:val="24"/>
                <w:lang w:eastAsia="el-GR"/>
              </w:rPr>
              <w:t>Νάπολη  : 09:30-09:55</w:t>
            </w:r>
            <w:r w:rsidRPr="00FE7141">
              <w:rPr>
                <w:rFonts w:ascii="Calibri" w:eastAsia="Times New Roman" w:hAnsi="Calibri" w:cs="Calibri"/>
                <w:sz w:val="24"/>
                <w:szCs w:val="24"/>
                <w:lang w:eastAsia="el-GR"/>
              </w:rPr>
              <w:t xml:space="preserve"> </w:t>
            </w:r>
            <w:r w:rsidR="00F25DDF">
              <w:rPr>
                <w:rFonts w:ascii="Calibri" w:eastAsia="Times New Roman" w:hAnsi="Calibri" w:cs="Calibri"/>
                <w:sz w:val="24"/>
                <w:szCs w:val="24"/>
                <w:lang w:eastAsia="el-GR"/>
              </w:rPr>
              <w:t>Νάπολη  - Θεσσαλονίκη: 14.00-16:3</w:t>
            </w:r>
            <w:r w:rsidRPr="00FE7141">
              <w:rPr>
                <w:rFonts w:ascii="Calibri" w:eastAsia="Times New Roman" w:hAnsi="Calibri" w:cs="Calibri"/>
                <w:sz w:val="24"/>
                <w:szCs w:val="24"/>
                <w:lang w:eastAsia="el-GR"/>
              </w:rPr>
              <w:t>0</w:t>
            </w:r>
          </w:p>
        </w:tc>
      </w:tr>
      <w:tr w:rsidR="00FE7141" w:rsidRPr="00FE7141" w:rsidTr="000A5980">
        <w:trPr>
          <w:trHeight w:val="840"/>
        </w:trPr>
        <w:tc>
          <w:tcPr>
            <w:tcW w:w="10005"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FE7141" w:rsidRPr="00DE169F" w:rsidRDefault="00FE7141" w:rsidP="008601A3">
            <w:pPr>
              <w:spacing w:after="0" w:line="240" w:lineRule="auto"/>
              <w:rPr>
                <w:rFonts w:ascii="Arial" w:eastAsia="Times New Roman" w:hAnsi="Arial" w:cs="Arial"/>
                <w:bCs/>
                <w:lang w:eastAsia="el-GR"/>
              </w:rPr>
            </w:pPr>
            <w:r w:rsidRPr="00FE7141">
              <w:rPr>
                <w:rFonts w:ascii="Arial" w:eastAsia="Times New Roman" w:hAnsi="Arial" w:cs="Arial"/>
                <w:b/>
                <w:bCs/>
                <w:lang w:eastAsia="el-GR"/>
              </w:rPr>
              <w:t xml:space="preserve">Στη τιμή περιλαμβάνονται: </w:t>
            </w:r>
            <w:r w:rsidR="005A618E" w:rsidRPr="00BC095D">
              <w:t xml:space="preserve">Αεροπορικά εισιτήρια μετ'επιστροφής με Ryanair. Μια αποσκευή 10Kg. με ροδάκια (55x40x20 εκ.) και μια μικρή προσωπική χειραποσκευή 5Kg. (40x20x25 εκ.). </w:t>
            </w:r>
            <w:r w:rsidR="005A618E" w:rsidRPr="003C341F">
              <w:t xml:space="preserve"> </w:t>
            </w:r>
            <w:r w:rsidR="002C2267">
              <w:rPr>
                <w:rFonts w:ascii="Arial" w:eastAsia="Times New Roman" w:hAnsi="Arial" w:cs="Arial"/>
                <w:bCs/>
                <w:lang w:eastAsia="el-GR"/>
              </w:rPr>
              <w:t>Τέσσερις  (4</w:t>
            </w:r>
            <w:r w:rsidRPr="00FE7141">
              <w:rPr>
                <w:rFonts w:ascii="Arial" w:eastAsia="Times New Roman" w:hAnsi="Arial" w:cs="Arial"/>
                <w:bCs/>
                <w:lang w:eastAsia="el-GR"/>
              </w:rPr>
              <w:t>) διανυκτερεύσεις σε ξενοδοχεία 4 *. Πρωινό καθημερινά στον χώρο του ξενοδοχείου. Ασφάλεια αστικής ευθύνης. Μετακινήσεις - Ξεναγήσεις-Περιηγήσεις σύμφωνα με το πρόγραμμα. Έμπειρος αρχηγός-συνοδός του γραφείου μας.</w:t>
            </w:r>
            <w:r w:rsidRPr="00FE7141">
              <w:rPr>
                <w:rFonts w:ascii="Arial" w:eastAsia="Times New Roman" w:hAnsi="Arial" w:cs="Arial"/>
                <w:bCs/>
                <w:lang w:eastAsia="el-GR"/>
              </w:rPr>
              <w:br/>
            </w:r>
            <w:r w:rsidRPr="00FE7141">
              <w:rPr>
                <w:rFonts w:ascii="Arial" w:eastAsia="Times New Roman" w:hAnsi="Arial" w:cs="Arial"/>
                <w:b/>
                <w:bCs/>
                <w:lang w:eastAsia="el-GR"/>
              </w:rPr>
              <w:t xml:space="preserve">Δεν περιλαμβάνονται: </w:t>
            </w:r>
            <w:r w:rsidRPr="00FE7141">
              <w:rPr>
                <w:rFonts w:ascii="Arial" w:eastAsia="Times New Roman" w:hAnsi="Arial" w:cs="Arial"/>
                <w:bCs/>
                <w:lang w:eastAsia="el-GR"/>
              </w:rPr>
              <w:t>Φόροι αεροδρομίου</w:t>
            </w:r>
            <w:r w:rsidR="000A5980">
              <w:rPr>
                <w:rFonts w:ascii="Arial" w:eastAsia="Times New Roman" w:hAnsi="Arial" w:cs="Arial"/>
                <w:bCs/>
                <w:lang w:eastAsia="el-GR"/>
              </w:rPr>
              <w:t>, επίναυλοι καυσίμων και ΦΠΑ: 14</w:t>
            </w:r>
            <w:r w:rsidR="00F25DDF">
              <w:rPr>
                <w:rFonts w:ascii="Arial" w:eastAsia="Times New Roman" w:hAnsi="Arial" w:cs="Arial"/>
                <w:bCs/>
                <w:lang w:eastAsia="el-GR"/>
              </w:rPr>
              <w:t xml:space="preserve">5€. Check points: </w:t>
            </w:r>
            <w:r w:rsidR="00F25DDF" w:rsidRPr="00F25DDF">
              <w:rPr>
                <w:rFonts w:ascii="Arial" w:eastAsia="Times New Roman" w:hAnsi="Arial" w:cs="Arial"/>
                <w:bCs/>
                <w:lang w:eastAsia="el-GR"/>
              </w:rPr>
              <w:t>35</w:t>
            </w:r>
            <w:r w:rsidRPr="00FE7141">
              <w:rPr>
                <w:rFonts w:ascii="Arial" w:eastAsia="Times New Roman" w:hAnsi="Arial" w:cs="Arial"/>
                <w:bCs/>
                <w:lang w:eastAsia="el-GR"/>
              </w:rPr>
              <w:t>€. Τέλη διαμονής</w:t>
            </w:r>
            <w:r w:rsidR="00F25DDF">
              <w:rPr>
                <w:rFonts w:ascii="Arial" w:eastAsia="Times New Roman" w:hAnsi="Arial" w:cs="Arial"/>
                <w:bCs/>
                <w:lang w:eastAsia="el-GR"/>
              </w:rPr>
              <w:t xml:space="preserve"> </w:t>
            </w:r>
            <w:r w:rsidR="00F25DDF" w:rsidRPr="00F25DDF">
              <w:rPr>
                <w:rFonts w:ascii="Arial" w:eastAsia="Times New Roman" w:hAnsi="Arial" w:cs="Arial"/>
                <w:bCs/>
                <w:lang w:eastAsia="el-GR"/>
              </w:rPr>
              <w:t>16</w:t>
            </w:r>
            <w:r w:rsidR="000A5980" w:rsidRPr="003C341F">
              <w:rPr>
                <w:rFonts w:ascii="Arial" w:eastAsia="Times New Roman" w:hAnsi="Arial" w:cs="Arial"/>
                <w:bCs/>
                <w:lang w:eastAsia="el-GR"/>
              </w:rPr>
              <w:t xml:space="preserve"> </w:t>
            </w:r>
            <w:r w:rsidR="000A5980">
              <w:rPr>
                <w:rFonts w:ascii="Arial" w:eastAsia="Times New Roman" w:hAnsi="Arial" w:cs="Arial"/>
                <w:bCs/>
                <w:lang w:eastAsia="el-GR"/>
              </w:rPr>
              <w:t xml:space="preserve">€ </w:t>
            </w:r>
            <w:r w:rsidRPr="00FE7141">
              <w:rPr>
                <w:rFonts w:ascii="Arial" w:eastAsia="Times New Roman" w:hAnsi="Arial" w:cs="Arial"/>
                <w:bCs/>
                <w:lang w:eastAsia="el-GR"/>
              </w:rPr>
              <w:t xml:space="preserve">. </w:t>
            </w:r>
            <w:r w:rsidR="00F25DDF">
              <w:rPr>
                <w:rFonts w:ascii="Arial" w:eastAsia="Times New Roman" w:hAnsi="Arial" w:cs="Arial"/>
                <w:bCs/>
                <w:lang w:eastAsia="el-GR"/>
              </w:rPr>
              <w:t>Προαιρετική εκδρομή</w:t>
            </w:r>
            <w:r w:rsidR="00CB2ABD">
              <w:rPr>
                <w:rFonts w:ascii="Arial" w:eastAsia="Times New Roman" w:hAnsi="Arial" w:cs="Arial"/>
                <w:bCs/>
                <w:lang w:eastAsia="el-GR"/>
              </w:rPr>
              <w:t xml:space="preserve"> στο </w:t>
            </w:r>
            <w:r w:rsidR="00F25DDF">
              <w:rPr>
                <w:rFonts w:ascii="Arial" w:eastAsia="Times New Roman" w:hAnsi="Arial" w:cs="Arial"/>
                <w:bCs/>
                <w:lang w:eastAsia="el-GR"/>
              </w:rPr>
              <w:t xml:space="preserve"> Αμάλφι &amp; ποζιτάνο 50 €  ( μεταφορά και εισιτήριο ) . </w:t>
            </w:r>
            <w:r w:rsidR="00CB2ABD">
              <w:rPr>
                <w:rFonts w:ascii="Arial" w:eastAsia="Times New Roman" w:hAnsi="Arial" w:cs="Arial"/>
                <w:bCs/>
                <w:lang w:eastAsia="el-GR"/>
              </w:rPr>
              <w:t>Προαιρετική εκδρομή στο Κάπρι  50 €  ( μεταφορά και εισ</w:t>
            </w:r>
            <w:r w:rsidR="00DE169F">
              <w:rPr>
                <w:rFonts w:ascii="Arial" w:eastAsia="Times New Roman" w:hAnsi="Arial" w:cs="Arial"/>
                <w:bCs/>
                <w:lang w:eastAsia="el-GR"/>
              </w:rPr>
              <w:t>ιτήριο ). Εισιτήριο  στην Πομπηία 30</w:t>
            </w:r>
            <w:r w:rsidR="00CB2ABD">
              <w:rPr>
                <w:rFonts w:ascii="Arial" w:eastAsia="Times New Roman" w:hAnsi="Arial" w:cs="Arial"/>
                <w:bCs/>
                <w:lang w:eastAsia="el-GR"/>
              </w:rPr>
              <w:t xml:space="preserve"> € </w:t>
            </w:r>
            <w:r w:rsidRPr="00FE7141">
              <w:rPr>
                <w:rFonts w:ascii="Arial" w:eastAsia="Times New Roman" w:hAnsi="Arial" w:cs="Arial"/>
                <w:bCs/>
                <w:lang w:eastAsia="el-GR"/>
              </w:rPr>
              <w:t xml:space="preserve">. </w:t>
            </w:r>
            <w:r w:rsidR="00FB7EC1">
              <w:rPr>
                <w:rFonts w:ascii="Arial" w:eastAsia="Times New Roman" w:hAnsi="Arial" w:cs="Arial"/>
                <w:bCs/>
                <w:lang w:eastAsia="el-GR"/>
              </w:rPr>
              <w:t xml:space="preserve">Επιπλέον αποσκευή 20 κιλών 80 € </w:t>
            </w:r>
            <w:r w:rsidRPr="00FE7141">
              <w:rPr>
                <w:rFonts w:ascii="Arial" w:eastAsia="Times New Roman" w:hAnsi="Arial" w:cs="Arial"/>
                <w:bCs/>
                <w:lang w:eastAsia="el-GR"/>
              </w:rPr>
              <w:t>Είσοδοι σε μουσεία, κάστρα, θεάματα, αρχαιολογικούς χώρους και γενικά όπου απαιτείται</w:t>
            </w:r>
            <w:r w:rsidR="00CB2ABD">
              <w:rPr>
                <w:rFonts w:ascii="Arial" w:eastAsia="Times New Roman" w:hAnsi="Arial" w:cs="Arial"/>
                <w:bCs/>
                <w:lang w:eastAsia="el-GR"/>
              </w:rPr>
              <w:t>.</w:t>
            </w:r>
            <w:r w:rsidR="00CB2ABD" w:rsidRPr="00FE7141">
              <w:rPr>
                <w:rFonts w:ascii="Arial" w:eastAsia="Times New Roman" w:hAnsi="Arial" w:cs="Arial"/>
                <w:bCs/>
                <w:lang w:eastAsia="el-GR"/>
              </w:rPr>
              <w:t xml:space="preserve"> Φιλοδωρήματα, αχθοφορικά</w:t>
            </w:r>
            <w:r w:rsidRPr="00FE7141">
              <w:rPr>
                <w:rFonts w:ascii="Arial" w:eastAsia="Times New Roman" w:hAnsi="Arial" w:cs="Arial"/>
                <w:bCs/>
                <w:lang w:eastAsia="el-GR"/>
              </w:rPr>
              <w:t>.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FE7141" w:rsidRPr="00FE7141" w:rsidTr="000A5980">
        <w:trPr>
          <w:trHeight w:val="1710"/>
        </w:trPr>
        <w:tc>
          <w:tcPr>
            <w:tcW w:w="10005" w:type="dxa"/>
            <w:gridSpan w:val="7"/>
            <w:vMerge/>
            <w:tcBorders>
              <w:top w:val="single" w:sz="6" w:space="0" w:color="CCCCCC"/>
              <w:left w:val="single" w:sz="12" w:space="0" w:color="000000"/>
              <w:bottom w:val="single" w:sz="12" w:space="0" w:color="000000"/>
              <w:right w:val="single" w:sz="12" w:space="0" w:color="000000"/>
            </w:tcBorders>
            <w:vAlign w:val="center"/>
            <w:hideMark/>
          </w:tcPr>
          <w:p w:rsidR="00FE7141" w:rsidRPr="00FE7141" w:rsidRDefault="00FE7141" w:rsidP="00FE7141">
            <w:pPr>
              <w:spacing w:after="0" w:line="240" w:lineRule="auto"/>
              <w:rPr>
                <w:rFonts w:ascii="Arial" w:eastAsia="Times New Roman" w:hAnsi="Arial" w:cs="Arial"/>
                <w:b/>
                <w:bCs/>
                <w:lang w:eastAsia="el-GR"/>
              </w:rPr>
            </w:pPr>
          </w:p>
        </w:tc>
      </w:tr>
    </w:tbl>
    <w:p w:rsidR="00FE7141" w:rsidRPr="008A1BEA" w:rsidRDefault="00FE7141" w:rsidP="008A1BEA">
      <w:pPr>
        <w:rPr>
          <w:b/>
        </w:rPr>
      </w:pPr>
    </w:p>
    <w:sectPr w:rsidR="00FE7141" w:rsidRPr="008A1BEA" w:rsidSect="00CA675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8DF" w:rsidRDefault="006338DF">
      <w:pPr>
        <w:spacing w:line="240" w:lineRule="auto"/>
      </w:pPr>
      <w:r>
        <w:separator/>
      </w:r>
    </w:p>
  </w:endnote>
  <w:endnote w:type="continuationSeparator" w:id="0">
    <w:p w:rsidR="006338DF" w:rsidRDefault="006338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8DF" w:rsidRDefault="006338DF">
      <w:pPr>
        <w:spacing w:after="0"/>
      </w:pPr>
      <w:r>
        <w:separator/>
      </w:r>
    </w:p>
  </w:footnote>
  <w:footnote w:type="continuationSeparator" w:id="0">
    <w:p w:rsidR="006338DF" w:rsidRDefault="006338D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savePreviewPicture/>
  <w:footnotePr>
    <w:footnote w:id="-1"/>
    <w:footnote w:id="0"/>
  </w:footnotePr>
  <w:endnotePr>
    <w:endnote w:id="-1"/>
    <w:endnote w:id="0"/>
  </w:endnotePr>
  <w:compat>
    <w:doNotExpandShiftReturn/>
    <w:useFELayout/>
  </w:compat>
  <w:rsids>
    <w:rsidRoot w:val="00D55337"/>
    <w:rsid w:val="0000194E"/>
    <w:rsid w:val="000223CB"/>
    <w:rsid w:val="00035A2F"/>
    <w:rsid w:val="00075D49"/>
    <w:rsid w:val="000A5980"/>
    <w:rsid w:val="000E263F"/>
    <w:rsid w:val="000E480B"/>
    <w:rsid w:val="001159A5"/>
    <w:rsid w:val="00155AAC"/>
    <w:rsid w:val="00161B17"/>
    <w:rsid w:val="00184992"/>
    <w:rsid w:val="00186C31"/>
    <w:rsid w:val="00186CBF"/>
    <w:rsid w:val="00186EF0"/>
    <w:rsid w:val="001A359C"/>
    <w:rsid w:val="001B17AB"/>
    <w:rsid w:val="001D2BBA"/>
    <w:rsid w:val="002019B1"/>
    <w:rsid w:val="00233FE4"/>
    <w:rsid w:val="00236373"/>
    <w:rsid w:val="00236792"/>
    <w:rsid w:val="00240ACF"/>
    <w:rsid w:val="00275FDC"/>
    <w:rsid w:val="00280D5A"/>
    <w:rsid w:val="002C2267"/>
    <w:rsid w:val="00313B6F"/>
    <w:rsid w:val="0032254B"/>
    <w:rsid w:val="0032628E"/>
    <w:rsid w:val="00345251"/>
    <w:rsid w:val="00384EC4"/>
    <w:rsid w:val="003B1D71"/>
    <w:rsid w:val="003B2E56"/>
    <w:rsid w:val="003C341F"/>
    <w:rsid w:val="003C350E"/>
    <w:rsid w:val="003E2030"/>
    <w:rsid w:val="003F4FB0"/>
    <w:rsid w:val="00430733"/>
    <w:rsid w:val="00455CB9"/>
    <w:rsid w:val="0056735C"/>
    <w:rsid w:val="005A3B2C"/>
    <w:rsid w:val="005A618E"/>
    <w:rsid w:val="005F2C93"/>
    <w:rsid w:val="006338DF"/>
    <w:rsid w:val="0067577D"/>
    <w:rsid w:val="00686CE6"/>
    <w:rsid w:val="006B736B"/>
    <w:rsid w:val="0074783D"/>
    <w:rsid w:val="00766FCD"/>
    <w:rsid w:val="007770C1"/>
    <w:rsid w:val="007A4C50"/>
    <w:rsid w:val="00802AA2"/>
    <w:rsid w:val="008128D7"/>
    <w:rsid w:val="0082478B"/>
    <w:rsid w:val="00831BD8"/>
    <w:rsid w:val="00836C54"/>
    <w:rsid w:val="008453A5"/>
    <w:rsid w:val="00846212"/>
    <w:rsid w:val="008601A3"/>
    <w:rsid w:val="00881025"/>
    <w:rsid w:val="00881D76"/>
    <w:rsid w:val="008A1BEA"/>
    <w:rsid w:val="008C62E4"/>
    <w:rsid w:val="008D16DF"/>
    <w:rsid w:val="008E2951"/>
    <w:rsid w:val="00903A47"/>
    <w:rsid w:val="009152DE"/>
    <w:rsid w:val="009275EB"/>
    <w:rsid w:val="00952D3C"/>
    <w:rsid w:val="009D00C8"/>
    <w:rsid w:val="009F4769"/>
    <w:rsid w:val="009F705B"/>
    <w:rsid w:val="00A21807"/>
    <w:rsid w:val="00A66C29"/>
    <w:rsid w:val="00AC2CC7"/>
    <w:rsid w:val="00AE4505"/>
    <w:rsid w:val="00AE6F28"/>
    <w:rsid w:val="00B11CEE"/>
    <w:rsid w:val="00B2098A"/>
    <w:rsid w:val="00B355BD"/>
    <w:rsid w:val="00B3720C"/>
    <w:rsid w:val="00B945F6"/>
    <w:rsid w:val="00C04408"/>
    <w:rsid w:val="00C672E2"/>
    <w:rsid w:val="00CA31FC"/>
    <w:rsid w:val="00CA6756"/>
    <w:rsid w:val="00CB2ABD"/>
    <w:rsid w:val="00D2097B"/>
    <w:rsid w:val="00D55337"/>
    <w:rsid w:val="00D5715B"/>
    <w:rsid w:val="00D57872"/>
    <w:rsid w:val="00DE169F"/>
    <w:rsid w:val="00DE64EB"/>
    <w:rsid w:val="00DF18F8"/>
    <w:rsid w:val="00E00395"/>
    <w:rsid w:val="00E0259B"/>
    <w:rsid w:val="00E069FE"/>
    <w:rsid w:val="00E51307"/>
    <w:rsid w:val="00E87734"/>
    <w:rsid w:val="00E93593"/>
    <w:rsid w:val="00EA2C84"/>
    <w:rsid w:val="00F119C9"/>
    <w:rsid w:val="00F25DDF"/>
    <w:rsid w:val="00F53EB6"/>
    <w:rsid w:val="00F77AA1"/>
    <w:rsid w:val="00F92C26"/>
    <w:rsid w:val="00FB2E2D"/>
    <w:rsid w:val="00FB7EC1"/>
    <w:rsid w:val="00FD2074"/>
    <w:rsid w:val="00FD663D"/>
    <w:rsid w:val="00FE7141"/>
    <w:rsid w:val="3BE222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756"/>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uiPriority w:val="99"/>
    <w:semiHidden/>
    <w:unhideWhenUsed/>
    <w:rsid w:val="00CA6756"/>
    <w:pPr>
      <w:spacing w:beforeAutospacing="1" w:afterAutospacing="1"/>
    </w:pPr>
    <w:rPr>
      <w:sz w:val="24"/>
      <w:szCs w:val="24"/>
      <w:lang w:val="en-US" w:eastAsia="zh-CN"/>
    </w:rPr>
  </w:style>
  <w:style w:type="character" w:styleId="a3">
    <w:name w:val="Strong"/>
    <w:basedOn w:val="a0"/>
    <w:uiPriority w:val="22"/>
    <w:qFormat/>
    <w:rsid w:val="00CA6756"/>
    <w:rPr>
      <w:b/>
      <w:bCs/>
    </w:rPr>
  </w:style>
</w:styles>
</file>

<file path=word/webSettings.xml><?xml version="1.0" encoding="utf-8"?>
<w:webSettings xmlns:r="http://schemas.openxmlformats.org/officeDocument/2006/relationships" xmlns:w="http://schemas.openxmlformats.org/wordprocessingml/2006/main">
  <w:divs>
    <w:div w:id="55787387">
      <w:bodyDiv w:val="1"/>
      <w:marLeft w:val="0"/>
      <w:marRight w:val="0"/>
      <w:marTop w:val="0"/>
      <w:marBottom w:val="0"/>
      <w:divBdr>
        <w:top w:val="none" w:sz="0" w:space="0" w:color="auto"/>
        <w:left w:val="none" w:sz="0" w:space="0" w:color="auto"/>
        <w:bottom w:val="none" w:sz="0" w:space="0" w:color="auto"/>
        <w:right w:val="none" w:sz="0" w:space="0" w:color="auto"/>
      </w:divBdr>
      <w:divsChild>
        <w:div w:id="1101530652">
          <w:marLeft w:val="0"/>
          <w:marRight w:val="0"/>
          <w:marTop w:val="0"/>
          <w:marBottom w:val="0"/>
          <w:divBdr>
            <w:top w:val="none" w:sz="0" w:space="0" w:color="auto"/>
            <w:left w:val="none" w:sz="0" w:space="0" w:color="auto"/>
            <w:bottom w:val="none" w:sz="0" w:space="0" w:color="auto"/>
            <w:right w:val="none" w:sz="0" w:space="0" w:color="auto"/>
          </w:divBdr>
        </w:div>
        <w:div w:id="2096589026">
          <w:marLeft w:val="0"/>
          <w:marRight w:val="0"/>
          <w:marTop w:val="0"/>
          <w:marBottom w:val="0"/>
          <w:divBdr>
            <w:top w:val="none" w:sz="0" w:space="0" w:color="auto"/>
            <w:left w:val="none" w:sz="0" w:space="0" w:color="auto"/>
            <w:bottom w:val="none" w:sz="0" w:space="0" w:color="auto"/>
            <w:right w:val="none" w:sz="0" w:space="0" w:color="auto"/>
          </w:divBdr>
        </w:div>
        <w:div w:id="1430851933">
          <w:marLeft w:val="0"/>
          <w:marRight w:val="0"/>
          <w:marTop w:val="0"/>
          <w:marBottom w:val="0"/>
          <w:divBdr>
            <w:top w:val="none" w:sz="0" w:space="0" w:color="auto"/>
            <w:left w:val="none" w:sz="0" w:space="0" w:color="auto"/>
            <w:bottom w:val="none" w:sz="0" w:space="0" w:color="auto"/>
            <w:right w:val="none" w:sz="0" w:space="0" w:color="auto"/>
          </w:divBdr>
        </w:div>
        <w:div w:id="407577536">
          <w:marLeft w:val="0"/>
          <w:marRight w:val="0"/>
          <w:marTop w:val="0"/>
          <w:marBottom w:val="0"/>
          <w:divBdr>
            <w:top w:val="none" w:sz="0" w:space="0" w:color="auto"/>
            <w:left w:val="none" w:sz="0" w:space="0" w:color="auto"/>
            <w:bottom w:val="none" w:sz="0" w:space="0" w:color="auto"/>
            <w:right w:val="none" w:sz="0" w:space="0" w:color="auto"/>
          </w:divBdr>
        </w:div>
        <w:div w:id="334844944">
          <w:marLeft w:val="0"/>
          <w:marRight w:val="0"/>
          <w:marTop w:val="0"/>
          <w:marBottom w:val="0"/>
          <w:divBdr>
            <w:top w:val="none" w:sz="0" w:space="0" w:color="auto"/>
            <w:left w:val="none" w:sz="0" w:space="0" w:color="auto"/>
            <w:bottom w:val="none" w:sz="0" w:space="0" w:color="auto"/>
            <w:right w:val="none" w:sz="0" w:space="0" w:color="auto"/>
          </w:divBdr>
        </w:div>
        <w:div w:id="259918785">
          <w:marLeft w:val="0"/>
          <w:marRight w:val="0"/>
          <w:marTop w:val="0"/>
          <w:marBottom w:val="0"/>
          <w:divBdr>
            <w:top w:val="none" w:sz="0" w:space="0" w:color="auto"/>
            <w:left w:val="none" w:sz="0" w:space="0" w:color="auto"/>
            <w:bottom w:val="none" w:sz="0" w:space="0" w:color="auto"/>
            <w:right w:val="none" w:sz="0" w:space="0" w:color="auto"/>
          </w:divBdr>
        </w:div>
        <w:div w:id="1718698067">
          <w:marLeft w:val="0"/>
          <w:marRight w:val="0"/>
          <w:marTop w:val="0"/>
          <w:marBottom w:val="0"/>
          <w:divBdr>
            <w:top w:val="none" w:sz="0" w:space="0" w:color="auto"/>
            <w:left w:val="none" w:sz="0" w:space="0" w:color="auto"/>
            <w:bottom w:val="none" w:sz="0" w:space="0" w:color="auto"/>
            <w:right w:val="none" w:sz="0" w:space="0" w:color="auto"/>
          </w:divBdr>
        </w:div>
        <w:div w:id="1011419850">
          <w:marLeft w:val="0"/>
          <w:marRight w:val="0"/>
          <w:marTop w:val="0"/>
          <w:marBottom w:val="0"/>
          <w:divBdr>
            <w:top w:val="none" w:sz="0" w:space="0" w:color="auto"/>
            <w:left w:val="none" w:sz="0" w:space="0" w:color="auto"/>
            <w:bottom w:val="none" w:sz="0" w:space="0" w:color="auto"/>
            <w:right w:val="none" w:sz="0" w:space="0" w:color="auto"/>
          </w:divBdr>
        </w:div>
      </w:divsChild>
    </w:div>
    <w:div w:id="1992169121">
      <w:bodyDiv w:val="1"/>
      <w:marLeft w:val="0"/>
      <w:marRight w:val="0"/>
      <w:marTop w:val="0"/>
      <w:marBottom w:val="0"/>
      <w:divBdr>
        <w:top w:val="none" w:sz="0" w:space="0" w:color="auto"/>
        <w:left w:val="none" w:sz="0" w:space="0" w:color="auto"/>
        <w:bottom w:val="none" w:sz="0" w:space="0" w:color="auto"/>
        <w:right w:val="none" w:sz="0" w:space="0" w:color="auto"/>
      </w:divBdr>
      <w:divsChild>
        <w:div w:id="309869707">
          <w:marLeft w:val="0"/>
          <w:marRight w:val="0"/>
          <w:marTop w:val="0"/>
          <w:marBottom w:val="0"/>
          <w:divBdr>
            <w:top w:val="none" w:sz="0" w:space="0" w:color="auto"/>
            <w:left w:val="none" w:sz="0" w:space="0" w:color="auto"/>
            <w:bottom w:val="none" w:sz="0" w:space="0" w:color="auto"/>
            <w:right w:val="none" w:sz="0" w:space="0" w:color="auto"/>
          </w:divBdr>
        </w:div>
        <w:div w:id="1027027247">
          <w:marLeft w:val="0"/>
          <w:marRight w:val="0"/>
          <w:marTop w:val="0"/>
          <w:marBottom w:val="0"/>
          <w:divBdr>
            <w:top w:val="none" w:sz="0" w:space="0" w:color="auto"/>
            <w:left w:val="none" w:sz="0" w:space="0" w:color="auto"/>
            <w:bottom w:val="none" w:sz="0" w:space="0" w:color="auto"/>
            <w:right w:val="none" w:sz="0" w:space="0" w:color="auto"/>
          </w:divBdr>
        </w:div>
        <w:div w:id="1845440975">
          <w:marLeft w:val="0"/>
          <w:marRight w:val="0"/>
          <w:marTop w:val="0"/>
          <w:marBottom w:val="0"/>
          <w:divBdr>
            <w:top w:val="none" w:sz="0" w:space="0" w:color="auto"/>
            <w:left w:val="none" w:sz="0" w:space="0" w:color="auto"/>
            <w:bottom w:val="none" w:sz="0" w:space="0" w:color="auto"/>
            <w:right w:val="none" w:sz="0" w:space="0" w:color="auto"/>
          </w:divBdr>
        </w:div>
        <w:div w:id="1684817685">
          <w:marLeft w:val="0"/>
          <w:marRight w:val="0"/>
          <w:marTop w:val="0"/>
          <w:marBottom w:val="0"/>
          <w:divBdr>
            <w:top w:val="none" w:sz="0" w:space="0" w:color="auto"/>
            <w:left w:val="none" w:sz="0" w:space="0" w:color="auto"/>
            <w:bottom w:val="none" w:sz="0" w:space="0" w:color="auto"/>
            <w:right w:val="none" w:sz="0" w:space="0" w:color="auto"/>
          </w:divBdr>
        </w:div>
        <w:div w:id="374080746">
          <w:marLeft w:val="0"/>
          <w:marRight w:val="0"/>
          <w:marTop w:val="0"/>
          <w:marBottom w:val="0"/>
          <w:divBdr>
            <w:top w:val="none" w:sz="0" w:space="0" w:color="auto"/>
            <w:left w:val="none" w:sz="0" w:space="0" w:color="auto"/>
            <w:bottom w:val="none" w:sz="0" w:space="0" w:color="auto"/>
            <w:right w:val="none" w:sz="0" w:space="0" w:color="auto"/>
          </w:divBdr>
        </w:div>
        <w:div w:id="207227552">
          <w:marLeft w:val="0"/>
          <w:marRight w:val="0"/>
          <w:marTop w:val="0"/>
          <w:marBottom w:val="0"/>
          <w:divBdr>
            <w:top w:val="none" w:sz="0" w:space="0" w:color="auto"/>
            <w:left w:val="none" w:sz="0" w:space="0" w:color="auto"/>
            <w:bottom w:val="none" w:sz="0" w:space="0" w:color="auto"/>
            <w:right w:val="none" w:sz="0" w:space="0" w:color="auto"/>
          </w:divBdr>
        </w:div>
        <w:div w:id="590941178">
          <w:marLeft w:val="0"/>
          <w:marRight w:val="0"/>
          <w:marTop w:val="0"/>
          <w:marBottom w:val="0"/>
          <w:divBdr>
            <w:top w:val="none" w:sz="0" w:space="0" w:color="auto"/>
            <w:left w:val="none" w:sz="0" w:space="0" w:color="auto"/>
            <w:bottom w:val="none" w:sz="0" w:space="0" w:color="auto"/>
            <w:right w:val="none" w:sz="0" w:space="0" w:color="auto"/>
          </w:divBdr>
        </w:div>
        <w:div w:id="2010192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34FAC-21E6-457E-932F-71370CF45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649</Words>
  <Characters>3507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Dimitris</cp:lastModifiedBy>
  <cp:revision>9</cp:revision>
  <dcterms:created xsi:type="dcterms:W3CDTF">2022-08-22T10:30:00Z</dcterms:created>
  <dcterms:modified xsi:type="dcterms:W3CDTF">2022-08-22T12:52:00Z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0EE60E302F3443CE97E7467FEDE4A14C</vt:lpwstr>
  </property>
</Properties>
</file>